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DC" w:rsidRDefault="0048337A" w:rsidP="004833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T.C. </w:t>
      </w:r>
      <w:r>
        <w:rPr>
          <w:rFonts w:ascii="Arial" w:hAnsi="Arial" w:cs="Arial"/>
        </w:rPr>
        <w:br/>
        <w:t>FATİH BELEDİYESİ BAŞKANLIĞI</w:t>
      </w:r>
      <w:r>
        <w:rPr>
          <w:rFonts w:ascii="Arial" w:hAnsi="Arial" w:cs="Arial"/>
        </w:rPr>
        <w:br/>
        <w:t>İmar ve Şehircilik Müdürlüğüne</w:t>
      </w:r>
    </w:p>
    <w:p w:rsidR="0048337A" w:rsidRDefault="0048337A" w:rsidP="0048337A">
      <w:pPr>
        <w:rPr>
          <w:rFonts w:ascii="Arial" w:hAnsi="Arial" w:cs="Arial"/>
        </w:rPr>
      </w:pPr>
      <w:r>
        <w:rPr>
          <w:rFonts w:ascii="Arial" w:hAnsi="Arial" w:cs="Arial"/>
        </w:rPr>
        <w:br/>
        <w:t xml:space="preserve">Konu: 1/1000’lik İmar Planlarının Revizyonu Talebi </w:t>
      </w:r>
      <w:proofErr w:type="spellStart"/>
      <w:r>
        <w:rPr>
          <w:rFonts w:ascii="Arial" w:hAnsi="Arial" w:cs="Arial"/>
        </w:rPr>
        <w:t>Hk</w:t>
      </w:r>
      <w:proofErr w:type="spellEnd"/>
      <w:r>
        <w:rPr>
          <w:rFonts w:ascii="Arial" w:hAnsi="Arial" w:cs="Arial"/>
        </w:rPr>
        <w:t xml:space="preserve">.                         </w:t>
      </w:r>
      <w:r w:rsidR="008C4624">
        <w:rPr>
          <w:rFonts w:ascii="Arial" w:hAnsi="Arial" w:cs="Arial"/>
        </w:rPr>
        <w:t xml:space="preserve">              </w:t>
      </w:r>
      <w:proofErr w:type="gramStart"/>
      <w:r w:rsidR="008C4624">
        <w:rPr>
          <w:rFonts w:ascii="Arial" w:hAnsi="Arial" w:cs="Arial"/>
        </w:rPr>
        <w:t>….</w:t>
      </w:r>
      <w:proofErr w:type="gramEnd"/>
      <w:r w:rsidR="008C4624">
        <w:rPr>
          <w:rFonts w:ascii="Arial" w:hAnsi="Arial" w:cs="Arial"/>
        </w:rPr>
        <w:t>/…../ 2012</w:t>
      </w:r>
    </w:p>
    <w:p w:rsidR="0048337A" w:rsidRDefault="0048337A" w:rsidP="0048337A">
      <w:pPr>
        <w:rPr>
          <w:rFonts w:ascii="Arial" w:hAnsi="Arial" w:cs="Arial"/>
        </w:rPr>
      </w:pPr>
    </w:p>
    <w:p w:rsidR="0048337A" w:rsidRDefault="0048337A" w:rsidP="0048337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……………………………….</w:t>
      </w:r>
      <w:proofErr w:type="gramEnd"/>
      <w:r w:rsidR="008C4624">
        <w:rPr>
          <w:rFonts w:ascii="Arial" w:hAnsi="Arial" w:cs="Arial"/>
        </w:rPr>
        <w:t>Mahallesi,………………….………..Cadde/Sokak, ……</w:t>
      </w:r>
      <w:r>
        <w:rPr>
          <w:rFonts w:ascii="Arial" w:hAnsi="Arial" w:cs="Arial"/>
        </w:rPr>
        <w:t>…. Numaralı yerin sahibiyim.</w:t>
      </w:r>
      <w:r>
        <w:rPr>
          <w:rFonts w:ascii="Arial" w:hAnsi="Arial" w:cs="Arial"/>
        </w:rPr>
        <w:br/>
        <w:t xml:space="preserve">15.10.2012 Tarihinde Fatih belediyesi Başkanlığı C Blok salonlarında askıya asılmış olan, Tarihi yarımada, Fatih İlçesi Koruma Amaçlı 1/10000’lik İmar planlarında bana ait olan   </w:t>
      </w:r>
      <w:proofErr w:type="gramStart"/>
      <w:r>
        <w:rPr>
          <w:rFonts w:ascii="Arial" w:hAnsi="Arial" w:cs="Arial"/>
        </w:rPr>
        <w:t>……....</w:t>
      </w:r>
      <w:proofErr w:type="gramEnd"/>
      <w:r>
        <w:rPr>
          <w:rFonts w:ascii="Arial" w:hAnsi="Arial" w:cs="Arial"/>
        </w:rPr>
        <w:t xml:space="preserve">Ada,….…...Parselin korunmadığını gördüm.    </w:t>
      </w:r>
      <w:r>
        <w:rPr>
          <w:rFonts w:ascii="Arial" w:hAnsi="Arial" w:cs="Arial"/>
        </w:rPr>
        <w:br/>
        <w:t>Yapılmak istenen değişikliğin “Koruma amaçlı olmadığı”, Tapu hakkımın korunmadığı</w:t>
      </w:r>
      <w:r w:rsidR="00BB5C9F">
        <w:rPr>
          <w:rFonts w:ascii="Arial" w:hAnsi="Arial" w:cs="Arial"/>
        </w:rPr>
        <w:t>, 5366 sayılı koruma yasası, 6306 Sayılı Afet yasası gereği Bana ait parsel üzerindeki binamın kendimiz tarafından, “Gerekiyorsa”  Güçlendirme/Yenileme hakkımın korunmasını talep etmekteyim.</w:t>
      </w:r>
    </w:p>
    <w:p w:rsidR="00BB5C9F" w:rsidRPr="0048337A" w:rsidRDefault="00BB5C9F" w:rsidP="0048337A">
      <w:pPr>
        <w:rPr>
          <w:rFonts w:ascii="Arial" w:hAnsi="Arial" w:cs="Arial"/>
        </w:rPr>
      </w:pPr>
      <w:r>
        <w:rPr>
          <w:rFonts w:ascii="Arial" w:hAnsi="Arial" w:cs="Arial"/>
        </w:rPr>
        <w:t>Adı, Soyadı</w:t>
      </w:r>
      <w:proofErr w:type="gramStart"/>
      <w:r>
        <w:rPr>
          <w:rFonts w:ascii="Arial" w:hAnsi="Arial" w:cs="Arial"/>
        </w:rPr>
        <w:t>:……………………………….</w:t>
      </w:r>
      <w:proofErr w:type="gramEnd"/>
      <w:r>
        <w:rPr>
          <w:rFonts w:ascii="Arial" w:hAnsi="Arial" w:cs="Arial"/>
        </w:rPr>
        <w:br/>
        <w:t>T.C. Kimlik No</w:t>
      </w:r>
      <w:proofErr w:type="gramStart"/>
      <w:r>
        <w:rPr>
          <w:rFonts w:ascii="Arial" w:hAnsi="Arial" w:cs="Arial"/>
        </w:rPr>
        <w:t>:……………………………</w:t>
      </w:r>
      <w:proofErr w:type="gramEnd"/>
      <w:r>
        <w:rPr>
          <w:rFonts w:ascii="Arial" w:hAnsi="Arial" w:cs="Arial"/>
        </w:rPr>
        <w:br/>
        <w:t>Tel</w:t>
      </w:r>
      <w:proofErr w:type="gramStart"/>
      <w:r>
        <w:rPr>
          <w:rFonts w:ascii="Arial" w:hAnsi="Arial" w:cs="Arial"/>
        </w:rPr>
        <w:t>:...........................................................</w:t>
      </w:r>
      <w:proofErr w:type="gramEnd"/>
      <w:r>
        <w:rPr>
          <w:rFonts w:ascii="Arial" w:hAnsi="Arial" w:cs="Arial"/>
        </w:rPr>
        <w:br/>
        <w:t>Adres</w:t>
      </w:r>
      <w:proofErr w:type="gramStart"/>
      <w:r>
        <w:rPr>
          <w:rFonts w:ascii="Arial" w:hAnsi="Arial" w:cs="Arial"/>
        </w:rPr>
        <w:t>:………………………………………</w:t>
      </w:r>
      <w:proofErr w:type="gramEnd"/>
      <w:r>
        <w:rPr>
          <w:rFonts w:ascii="Arial" w:hAnsi="Arial" w:cs="Arial"/>
        </w:rPr>
        <w:t xml:space="preserve">                                                       </w:t>
      </w:r>
      <w:r w:rsidR="005A380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İmza</w:t>
      </w:r>
    </w:p>
    <w:sectPr w:rsidR="00BB5C9F" w:rsidRPr="0048337A" w:rsidSect="00B10325">
      <w:pgSz w:w="11906" w:h="16838"/>
      <w:pgMar w:top="1134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337A"/>
    <w:rsid w:val="00445969"/>
    <w:rsid w:val="0048337A"/>
    <w:rsid w:val="005A380F"/>
    <w:rsid w:val="006448DC"/>
    <w:rsid w:val="00794A29"/>
    <w:rsid w:val="008C4624"/>
    <w:rsid w:val="00B10325"/>
    <w:rsid w:val="00BB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2012-11-10T09:04:00Z</dcterms:created>
  <dcterms:modified xsi:type="dcterms:W3CDTF">2012-11-10T09:50:00Z</dcterms:modified>
</cp:coreProperties>
</file>